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 w:rsidR="009443F5">
        <w:rPr>
          <w:rFonts w:ascii="Times New Roman" w:hAnsi="Times New Roman" w:cs="Times New Roman"/>
          <w:sz w:val="24"/>
          <w:szCs w:val="24"/>
        </w:rPr>
        <w:t xml:space="preserve"> fiscal 422</w:t>
      </w:r>
      <w:r w:rsidR="00424BC8">
        <w:rPr>
          <w:rFonts w:ascii="Times New Roman" w:hAnsi="Times New Roman" w:cs="Times New Roman"/>
          <w:sz w:val="24"/>
          <w:szCs w:val="24"/>
        </w:rPr>
        <w:t>9</w:t>
      </w:r>
      <w:r w:rsidR="009443F5">
        <w:rPr>
          <w:rFonts w:ascii="Times New Roman" w:hAnsi="Times New Roman" w:cs="Times New Roman"/>
          <w:sz w:val="24"/>
          <w:szCs w:val="24"/>
        </w:rPr>
        <w:t>512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43F5">
        <w:rPr>
          <w:rFonts w:ascii="Times New Roman" w:hAnsi="Times New Roman" w:cs="Times New Roman"/>
          <w:sz w:val="24"/>
          <w:szCs w:val="24"/>
        </w:rPr>
        <w:t xml:space="preserve">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C20412" w:rsidRPr="00C20412">
        <w:rPr>
          <w:rFonts w:ascii="Times New Roman" w:hAnsi="Times New Roman" w:cs="Times New Roman"/>
          <w:sz w:val="24"/>
          <w:szCs w:val="24"/>
        </w:rPr>
        <w:t xml:space="preserve"> </w:t>
      </w:r>
      <w:r w:rsidR="00C20412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>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284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412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B374E5">
        <w:rPr>
          <w:rFonts w:ascii="Times New Roman" w:hAnsi="Times New Roman" w:cs="Times New Roman"/>
          <w:b/>
          <w:sz w:val="24"/>
          <w:szCs w:val="24"/>
        </w:rPr>
        <w:t>BUGHEA DE JOS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E82649">
        <w:rPr>
          <w:rFonts w:ascii="Times New Roman" w:hAnsi="Times New Roman" w:cs="Times New Roman"/>
          <w:sz w:val="24"/>
          <w:szCs w:val="24"/>
        </w:rPr>
        <w:t>localitatea</w:t>
      </w:r>
      <w:r w:rsidR="00B374E5">
        <w:rPr>
          <w:rFonts w:ascii="Times New Roman" w:hAnsi="Times New Roman" w:cs="Times New Roman"/>
          <w:sz w:val="24"/>
          <w:szCs w:val="24"/>
        </w:rPr>
        <w:t xml:space="preserve"> Bughea de Jos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C20412">
        <w:rPr>
          <w:rFonts w:ascii="Times New Roman" w:hAnsi="Times New Roman" w:cs="Times New Roman"/>
          <w:sz w:val="24"/>
          <w:szCs w:val="24"/>
        </w:rPr>
        <w:t>I.M.Iov</w:t>
      </w:r>
      <w:r w:rsidR="00B374E5">
        <w:rPr>
          <w:rFonts w:ascii="Times New Roman" w:hAnsi="Times New Roman" w:cs="Times New Roman"/>
          <w:sz w:val="24"/>
          <w:szCs w:val="24"/>
        </w:rPr>
        <w:t>escu, nr.47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>,</w:t>
      </w:r>
      <w:r w:rsidR="00C20412" w:rsidRPr="00C20412">
        <w:t xml:space="preserve"> </w:t>
      </w:r>
      <w:r w:rsidR="00C20412">
        <w:rPr>
          <w:rFonts w:ascii="Times New Roman" w:hAnsi="Times New Roman" w:cs="Times New Roman"/>
          <w:sz w:val="24"/>
          <w:szCs w:val="24"/>
        </w:rPr>
        <w:t xml:space="preserve">telefon: </w:t>
      </w:r>
      <w:r w:rsidR="0072115F">
        <w:rPr>
          <w:rFonts w:ascii="Times New Roman" w:hAnsi="Times New Roman" w:cs="Times New Roman"/>
          <w:sz w:val="24"/>
          <w:szCs w:val="24"/>
        </w:rPr>
        <w:t>telefon: 0248/536.880, fax: 0248/537.</w:t>
      </w:r>
      <w:r w:rsidR="00E46FE3">
        <w:rPr>
          <w:rFonts w:ascii="Times New Roman" w:hAnsi="Times New Roman" w:cs="Times New Roman"/>
          <w:sz w:val="24"/>
          <w:szCs w:val="24"/>
        </w:rPr>
        <w:t>480</w:t>
      </w:r>
      <w:r w:rsidR="00C20412">
        <w:rPr>
          <w:rFonts w:ascii="Times New Roman" w:hAnsi="Times New Roman" w:cs="Times New Roman"/>
          <w:sz w:val="24"/>
          <w:szCs w:val="24"/>
        </w:rPr>
        <w:t xml:space="preserve">, </w:t>
      </w:r>
      <w:r w:rsidR="0072115F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B374E5">
        <w:rPr>
          <w:rFonts w:ascii="Times New Roman" w:hAnsi="Times New Roman" w:cs="Times New Roman"/>
          <w:sz w:val="24"/>
          <w:szCs w:val="24"/>
        </w:rPr>
        <w:t xml:space="preserve"> 4122493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B374E5">
        <w:rPr>
          <w:rFonts w:ascii="Times New Roman" w:hAnsi="Times New Roman" w:cs="Times New Roman"/>
          <w:sz w:val="24"/>
          <w:szCs w:val="24"/>
        </w:rPr>
        <w:t xml:space="preserve"> TĂNĂSESCU</w:t>
      </w:r>
      <w:r w:rsidR="00C20412" w:rsidRPr="00C20412">
        <w:rPr>
          <w:rFonts w:ascii="Times New Roman" w:hAnsi="Times New Roman" w:cs="Times New Roman"/>
          <w:sz w:val="24"/>
          <w:szCs w:val="24"/>
        </w:rPr>
        <w:t xml:space="preserve"> </w:t>
      </w:r>
      <w:r w:rsidR="00C20412">
        <w:rPr>
          <w:rFonts w:ascii="Times New Roman" w:hAnsi="Times New Roman" w:cs="Times New Roman"/>
          <w:sz w:val="24"/>
          <w:szCs w:val="24"/>
        </w:rPr>
        <w:t>Ion Dorel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20412">
        <w:rPr>
          <w:rFonts w:ascii="Times New Roman" w:hAnsi="Times New Roman" w:cs="Times New Roman"/>
          <w:b/>
          <w:sz w:val="24"/>
          <w:szCs w:val="24"/>
        </w:rPr>
        <w:t xml:space="preserve">U.AT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D155E">
        <w:rPr>
          <w:rFonts w:ascii="Times New Roman" w:hAnsi="Times New Roman" w:cs="Times New Roman"/>
          <w:b/>
          <w:sz w:val="24"/>
          <w:szCs w:val="24"/>
        </w:rPr>
        <w:t xml:space="preserve">BUGHEA DE JOS </w:t>
      </w:r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proofErr w:type="gramStart"/>
      <w:r w:rsidR="00E65626" w:rsidRPr="00A234E5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E65626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B4A43">
        <w:rPr>
          <w:rFonts w:ascii="Times New Roman" w:hAnsi="Times New Roman" w:cs="Times New Roman"/>
          <w:b/>
          <w:sz w:val="24"/>
          <w:szCs w:val="24"/>
        </w:rPr>
        <w:t>BUGHEA DE JOS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5B4A43" w:rsidRPr="005B4A43">
        <w:rPr>
          <w:rFonts w:ascii="Times New Roman" w:hAnsi="Times New Roman" w:cs="Times New Roman"/>
          <w:sz w:val="24"/>
          <w:szCs w:val="24"/>
        </w:rPr>
        <w:t>BUGHEA DE JOS</w:t>
      </w:r>
      <w:r w:rsidR="005B4A43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5B4A43" w:rsidRPr="005B4A43">
        <w:rPr>
          <w:rFonts w:ascii="Times New Roman" w:hAnsi="Times New Roman" w:cs="Times New Roman"/>
          <w:sz w:val="24"/>
          <w:szCs w:val="24"/>
        </w:rPr>
        <w:t>BUGHEA DE JOS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5B4A43" w:rsidRPr="005B4A43">
        <w:rPr>
          <w:rFonts w:ascii="Times New Roman" w:hAnsi="Times New Roman" w:cs="Times New Roman"/>
          <w:sz w:val="24"/>
          <w:szCs w:val="24"/>
        </w:rPr>
        <w:t>BUGHEA DE JOS</w:t>
      </w:r>
      <w:r w:rsidR="005B4A43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412" w:rsidRPr="00B94EE8" w:rsidRDefault="00C2041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752F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5B4A43" w:rsidRPr="005B4A43">
        <w:rPr>
          <w:rFonts w:ascii="Times New Roman" w:hAnsi="Times New Roman" w:cs="Times New Roman"/>
          <w:b/>
          <w:bCs/>
          <w:sz w:val="24"/>
          <w:szCs w:val="24"/>
        </w:rPr>
        <w:t>BUGHEA DE JOS</w:t>
      </w: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proofErr w:type="gramStart"/>
      <w:r w:rsidR="003C41B9">
        <w:rPr>
          <w:rFonts w:ascii="Times New Roman" w:hAnsi="Times New Roman" w:cs="Times New Roman"/>
          <w:b/>
          <w:bCs/>
          <w:sz w:val="24"/>
          <w:szCs w:val="24"/>
        </w:rPr>
        <w:t>COMUNA</w:t>
      </w:r>
      <w:r w:rsidR="005B4A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4A43" w:rsidRPr="005B4A43">
        <w:rPr>
          <w:rFonts w:ascii="Times New Roman" w:hAnsi="Times New Roman" w:cs="Times New Roman"/>
          <w:b/>
          <w:bCs/>
          <w:sz w:val="24"/>
          <w:szCs w:val="24"/>
        </w:rPr>
        <w:t>BUGHEA</w:t>
      </w:r>
      <w:proofErr w:type="gramEnd"/>
      <w:r w:rsidR="005B4A43" w:rsidRPr="005B4A43">
        <w:rPr>
          <w:rFonts w:ascii="Times New Roman" w:hAnsi="Times New Roman" w:cs="Times New Roman"/>
          <w:b/>
          <w:bCs/>
          <w:sz w:val="24"/>
          <w:szCs w:val="24"/>
        </w:rPr>
        <w:t xml:space="preserve"> DE JOS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5B4A43" w:rsidRPr="005B4A43">
        <w:rPr>
          <w:rFonts w:ascii="Times New Roman" w:hAnsi="Times New Roman" w:cs="Times New Roman"/>
          <w:b/>
          <w:bCs/>
          <w:sz w:val="24"/>
          <w:szCs w:val="24"/>
        </w:rPr>
        <w:t>BUGHEA DE JOS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>U</w:t>
      </w:r>
      <w:r w:rsidR="00284445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A</w:t>
      </w:r>
      <w:r w:rsidR="00284445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T comuna</w:t>
      </w:r>
      <w:r w:rsidR="005B4A43" w:rsidRPr="005B4A43">
        <w:t xml:space="preserve"> </w:t>
      </w:r>
      <w:r w:rsidR="005B4A43" w:rsidRPr="005B4A43">
        <w:rPr>
          <w:rFonts w:ascii="Times New Roman" w:hAnsi="Times New Roman" w:cs="Times New Roman"/>
          <w:sz w:val="24"/>
          <w:szCs w:val="24"/>
        </w:rPr>
        <w:t xml:space="preserve">BUGHEA DE </w:t>
      </w:r>
      <w:proofErr w:type="gramStart"/>
      <w:r w:rsidR="005B4A43" w:rsidRPr="005B4A43">
        <w:rPr>
          <w:rFonts w:ascii="Times New Roman" w:hAnsi="Times New Roman" w:cs="Times New Roman"/>
          <w:sz w:val="24"/>
          <w:szCs w:val="24"/>
        </w:rPr>
        <w:t>JOS</w:t>
      </w:r>
      <w:r w:rsidR="005B4A43">
        <w:rPr>
          <w:rFonts w:ascii="Times New Roman" w:hAnsi="Times New Roman" w:cs="Times New Roman"/>
          <w:sz w:val="24"/>
          <w:szCs w:val="24"/>
        </w:rPr>
        <w:t xml:space="preserve"> </w:t>
      </w:r>
      <w:r w:rsidRPr="00F41EC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41EC4">
        <w:rPr>
          <w:rFonts w:ascii="Times New Roman" w:hAnsi="Times New Roman" w:cs="Times New Roman"/>
          <w:sz w:val="24"/>
          <w:szCs w:val="24"/>
        </w:rPr>
        <w:t xml:space="preserve"> răs</w:t>
      </w:r>
      <w:r>
        <w:rPr>
          <w:rFonts w:ascii="Times New Roman" w:hAnsi="Times New Roman" w:cs="Times New Roman"/>
          <w:sz w:val="24"/>
          <w:szCs w:val="24"/>
        </w:rPr>
        <w:t>punde de modul de implementare a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20412" w:rsidRDefault="00C2041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412" w:rsidRDefault="00C2041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412" w:rsidRDefault="00C2041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835"/>
        <w:gridCol w:w="3827"/>
      </w:tblGrid>
      <w:tr w:rsidR="00C20412" w:rsidTr="00C20412">
        <w:tc>
          <w:tcPr>
            <w:tcW w:w="3369" w:type="dxa"/>
          </w:tcPr>
          <w:p w:rsidR="00C20412" w:rsidRPr="00C20412" w:rsidRDefault="0072115F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35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C20412" w:rsidRPr="00C20412" w:rsidRDefault="0072115F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C20412" w:rsidTr="00C20412">
        <w:tc>
          <w:tcPr>
            <w:tcW w:w="3369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T JUDEȚUL ARGEȘ</w:t>
            </w:r>
          </w:p>
        </w:tc>
        <w:tc>
          <w:tcPr>
            <w:tcW w:w="2835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C20412" w:rsidRPr="00C20412" w:rsidRDefault="00C20412" w:rsidP="00C20412">
            <w:pPr>
              <w:tabs>
                <w:tab w:val="left" w:pos="544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T COMUNA BUGHEA DE JOS</w:t>
            </w:r>
          </w:p>
        </w:tc>
      </w:tr>
      <w:tr w:rsidR="00C20412" w:rsidTr="00C20412">
        <w:trPr>
          <w:trHeight w:val="217"/>
        </w:trPr>
        <w:tc>
          <w:tcPr>
            <w:tcW w:w="3369" w:type="dxa"/>
          </w:tcPr>
          <w:p w:rsidR="00C20412" w:rsidRPr="00C20412" w:rsidRDefault="0072115F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35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C20412" w:rsidRPr="00C20412" w:rsidRDefault="0072115F" w:rsidP="00C20412">
            <w:pPr>
              <w:tabs>
                <w:tab w:val="left" w:pos="6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C20412" w:rsidTr="00C20412">
        <w:tc>
          <w:tcPr>
            <w:tcW w:w="3369" w:type="dxa"/>
          </w:tcPr>
          <w:p w:rsidR="00C20412" w:rsidRPr="00C20412" w:rsidRDefault="0072115F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MÎNZÎNĂ </w:t>
            </w:r>
            <w:r w:rsidR="00C20412">
              <w:rPr>
                <w:rFonts w:ascii="Times New Roman" w:hAnsi="Times New Roman" w:cs="Times New Roman"/>
                <w:b/>
                <w:sz w:val="24"/>
                <w:szCs w:val="24"/>
              </w:rPr>
              <w:t>ION</w:t>
            </w:r>
          </w:p>
        </w:tc>
        <w:tc>
          <w:tcPr>
            <w:tcW w:w="2835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C20412" w:rsidRPr="00C20412" w:rsidRDefault="00C20412" w:rsidP="00C204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412">
              <w:rPr>
                <w:rFonts w:ascii="Times New Roman" w:hAnsi="Times New Roman" w:cs="Times New Roman"/>
                <w:b/>
                <w:sz w:val="24"/>
                <w:szCs w:val="24"/>
              </w:rPr>
              <w:t>TĂNĂSESCU ION DOREL</w:t>
            </w:r>
          </w:p>
        </w:tc>
      </w:tr>
    </w:tbl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96D4A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84445"/>
    <w:rsid w:val="002B0104"/>
    <w:rsid w:val="002D792A"/>
    <w:rsid w:val="002F4523"/>
    <w:rsid w:val="002F5551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B4A43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2115F"/>
    <w:rsid w:val="00767C07"/>
    <w:rsid w:val="007701B8"/>
    <w:rsid w:val="007779D1"/>
    <w:rsid w:val="00783098"/>
    <w:rsid w:val="007C06DB"/>
    <w:rsid w:val="007C70E0"/>
    <w:rsid w:val="007C772C"/>
    <w:rsid w:val="007F015B"/>
    <w:rsid w:val="007F3515"/>
    <w:rsid w:val="0081703A"/>
    <w:rsid w:val="0082081F"/>
    <w:rsid w:val="0084492D"/>
    <w:rsid w:val="00855741"/>
    <w:rsid w:val="00872CD9"/>
    <w:rsid w:val="00877A13"/>
    <w:rsid w:val="00884E98"/>
    <w:rsid w:val="00894B68"/>
    <w:rsid w:val="00894C95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D155E"/>
    <w:rsid w:val="009E1BDE"/>
    <w:rsid w:val="009F539A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24D06"/>
    <w:rsid w:val="00B374E5"/>
    <w:rsid w:val="00B73828"/>
    <w:rsid w:val="00B94EE8"/>
    <w:rsid w:val="00BA486C"/>
    <w:rsid w:val="00BB6B50"/>
    <w:rsid w:val="00BE325E"/>
    <w:rsid w:val="00C20412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46FE3"/>
    <w:rsid w:val="00E65626"/>
    <w:rsid w:val="00E66622"/>
    <w:rsid w:val="00E82649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2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1BEDD-6DF6-4887-AA2D-9F4F9DEF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2327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34</cp:revision>
  <cp:lastPrinted>2023-06-22T09:54:00Z</cp:lastPrinted>
  <dcterms:created xsi:type="dcterms:W3CDTF">2023-05-26T07:40:00Z</dcterms:created>
  <dcterms:modified xsi:type="dcterms:W3CDTF">2023-06-22T10:06:00Z</dcterms:modified>
</cp:coreProperties>
</file>